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</w:p>
    <w:p w:rsidR="00224707" w:rsidRDefault="00224707">
      <w:pPr>
        <w:rPr>
          <w:sz w:val="28"/>
          <w:szCs w:val="28"/>
        </w:rPr>
      </w:pPr>
    </w:p>
    <w:p w:rsidR="00224707" w:rsidRDefault="00224707" w:rsidP="00224707">
      <w:pPr>
        <w:jc w:val="center"/>
        <w:rPr>
          <w:sz w:val="28"/>
          <w:szCs w:val="28"/>
        </w:rPr>
      </w:pPr>
    </w:p>
    <w:p w:rsidR="00136DC5" w:rsidRDefault="00136DC5" w:rsidP="00224707">
      <w:pPr>
        <w:jc w:val="center"/>
        <w:rPr>
          <w:sz w:val="28"/>
          <w:szCs w:val="28"/>
        </w:rPr>
      </w:pPr>
    </w:p>
    <w:p w:rsidR="00311707" w:rsidRDefault="00311707" w:rsidP="002247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применению.</w:t>
      </w:r>
    </w:p>
    <w:p w:rsidR="00224707" w:rsidRDefault="00224707" w:rsidP="00224707">
      <w:pPr>
        <w:jc w:val="center"/>
        <w:rPr>
          <w:sz w:val="28"/>
          <w:szCs w:val="28"/>
        </w:rPr>
      </w:pPr>
    </w:p>
    <w:p w:rsidR="00311707" w:rsidRPr="00224707" w:rsidRDefault="00311707" w:rsidP="00876576">
      <w:pPr>
        <w:jc w:val="both"/>
        <w:rPr>
          <w:b/>
          <w:color w:val="FF0000"/>
          <w:sz w:val="28"/>
          <w:szCs w:val="28"/>
        </w:rPr>
      </w:pPr>
      <w:r w:rsidRPr="00224707">
        <w:rPr>
          <w:rStyle w:val="ad"/>
          <w:b/>
          <w:color w:val="FF0000"/>
          <w:sz w:val="28"/>
          <w:szCs w:val="28"/>
          <w:u w:val="single"/>
        </w:rPr>
        <w:t>Внимание:</w:t>
      </w:r>
      <w:r w:rsidRPr="00224707">
        <w:rPr>
          <w:b/>
          <w:color w:val="FF0000"/>
          <w:sz w:val="28"/>
          <w:szCs w:val="28"/>
        </w:rPr>
        <w:t xml:space="preserve"> при работе с многослойными целлюлозными оболочками следует помнить, что они имеют </w:t>
      </w:r>
      <w:proofErr w:type="gramStart"/>
      <w:r w:rsidRPr="00224707">
        <w:rPr>
          <w:b/>
          <w:color w:val="FF0000"/>
          <w:sz w:val="28"/>
          <w:szCs w:val="28"/>
        </w:rPr>
        <w:t>высокую</w:t>
      </w:r>
      <w:proofErr w:type="gramEnd"/>
      <w:r w:rsidRPr="00224707">
        <w:rPr>
          <w:b/>
          <w:color w:val="FF0000"/>
          <w:sz w:val="28"/>
          <w:szCs w:val="28"/>
        </w:rPr>
        <w:t xml:space="preserve"> </w:t>
      </w:r>
      <w:proofErr w:type="spellStart"/>
      <w:r w:rsidRPr="00224707">
        <w:rPr>
          <w:b/>
          <w:color w:val="FF0000"/>
          <w:sz w:val="28"/>
          <w:szCs w:val="28"/>
        </w:rPr>
        <w:t>влагопроницаемость</w:t>
      </w:r>
      <w:proofErr w:type="spellEnd"/>
      <w:r w:rsidRPr="00224707">
        <w:rPr>
          <w:b/>
          <w:color w:val="FF0000"/>
          <w:sz w:val="28"/>
          <w:szCs w:val="28"/>
        </w:rPr>
        <w:t xml:space="preserve">, поэтому требуют постоянного контроля за влажностными режимами в процессе их использования, а так </w:t>
      </w:r>
      <w:r w:rsidR="00FE3315" w:rsidRPr="00224707">
        <w:rPr>
          <w:b/>
          <w:color w:val="FF0000"/>
          <w:sz w:val="28"/>
          <w:szCs w:val="28"/>
        </w:rPr>
        <w:t xml:space="preserve">же </w:t>
      </w:r>
      <w:r w:rsidRPr="00224707">
        <w:rPr>
          <w:b/>
          <w:color w:val="FF0000"/>
          <w:sz w:val="28"/>
          <w:szCs w:val="28"/>
        </w:rPr>
        <w:t>условиями хранения.</w:t>
      </w:r>
    </w:p>
    <w:p w:rsidR="00876576" w:rsidRDefault="00876576" w:rsidP="00876576">
      <w:pPr>
        <w:jc w:val="both"/>
        <w:rPr>
          <w:sz w:val="28"/>
          <w:szCs w:val="28"/>
        </w:rPr>
      </w:pPr>
    </w:p>
    <w:p w:rsidR="00876576" w:rsidRPr="00207547" w:rsidRDefault="00876576" w:rsidP="00876576">
      <w:pPr>
        <w:jc w:val="both"/>
        <w:rPr>
          <w:b/>
          <w:sz w:val="28"/>
          <w:szCs w:val="28"/>
        </w:rPr>
      </w:pPr>
      <w:r w:rsidRPr="00207547">
        <w:rPr>
          <w:b/>
          <w:sz w:val="28"/>
          <w:szCs w:val="28"/>
        </w:rPr>
        <w:t>Замачивание</w:t>
      </w:r>
    </w:p>
    <w:p w:rsidR="00207547" w:rsidRDefault="00207547" w:rsidP="00360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в сухом виде (без замачивания) прочность оболочки при набивке и вязке шпагатом выше, но при этом её сложно набить и связать. Это связано с тем, что эластичность </w:t>
      </w:r>
      <w:r w:rsidR="005A3D91">
        <w:rPr>
          <w:sz w:val="28"/>
          <w:szCs w:val="28"/>
        </w:rPr>
        <w:t>оболочки без замачивания не</w:t>
      </w:r>
      <w:r>
        <w:rPr>
          <w:sz w:val="28"/>
          <w:szCs w:val="28"/>
        </w:rPr>
        <w:t>большая, к тому же в процессе осадки набивка ослабеет и батон придётся «подтягивать» вновь.</w:t>
      </w:r>
    </w:p>
    <w:p w:rsidR="00207547" w:rsidRPr="00876576" w:rsidRDefault="00207547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пр</w:t>
      </w:r>
      <w:r w:rsidR="00E34720">
        <w:rPr>
          <w:sz w:val="28"/>
          <w:szCs w:val="28"/>
        </w:rPr>
        <w:t xml:space="preserve">и чрезмерном увлажнении оболочка теряет свою </w:t>
      </w:r>
      <w:proofErr w:type="gramStart"/>
      <w:r w:rsidR="00E34720">
        <w:rPr>
          <w:sz w:val="28"/>
          <w:szCs w:val="28"/>
        </w:rPr>
        <w:t>прочность</w:t>
      </w:r>
      <w:proofErr w:type="gramEnd"/>
      <w:r w:rsidR="00E34720">
        <w:rPr>
          <w:sz w:val="28"/>
          <w:szCs w:val="28"/>
        </w:rPr>
        <w:t xml:space="preserve"> и поэтому</w:t>
      </w:r>
      <w:r>
        <w:rPr>
          <w:sz w:val="28"/>
          <w:szCs w:val="28"/>
        </w:rPr>
        <w:t xml:space="preserve"> могут возникнуть проблемы в процессе набивки и вязки шпагатом в виде порывов.</w:t>
      </w:r>
    </w:p>
    <w:p w:rsidR="00207547" w:rsidRDefault="00207547" w:rsidP="00876576">
      <w:pPr>
        <w:rPr>
          <w:sz w:val="28"/>
          <w:szCs w:val="28"/>
        </w:rPr>
      </w:pPr>
    </w:p>
    <w:p w:rsidR="00311707" w:rsidRDefault="00207547" w:rsidP="00471C10">
      <w:pPr>
        <w:jc w:val="both"/>
        <w:rPr>
          <w:sz w:val="28"/>
          <w:szCs w:val="28"/>
        </w:rPr>
      </w:pPr>
      <w:r>
        <w:rPr>
          <w:sz w:val="28"/>
          <w:szCs w:val="28"/>
        </w:rPr>
        <w:t>Обычно п</w:t>
      </w:r>
      <w:r w:rsidR="00876576">
        <w:rPr>
          <w:sz w:val="28"/>
          <w:szCs w:val="28"/>
        </w:rPr>
        <w:t>ачк</w:t>
      </w:r>
      <w:r>
        <w:rPr>
          <w:sz w:val="28"/>
          <w:szCs w:val="28"/>
        </w:rPr>
        <w:t>а</w:t>
      </w:r>
      <w:r w:rsidR="00876576">
        <w:rPr>
          <w:sz w:val="28"/>
          <w:szCs w:val="28"/>
        </w:rPr>
        <w:t xml:space="preserve"> многослойной оболочки (50шт) опускается в ёмкость с водой </w:t>
      </w:r>
      <w:r w:rsidR="004A5821">
        <w:rPr>
          <w:sz w:val="28"/>
          <w:szCs w:val="28"/>
        </w:rPr>
        <w:t>температу</w:t>
      </w:r>
      <w:r w:rsidR="00471C10">
        <w:rPr>
          <w:sz w:val="28"/>
          <w:szCs w:val="28"/>
        </w:rPr>
        <w:t>рой</w:t>
      </w:r>
      <w:r w:rsidR="00876576" w:rsidRPr="00876576">
        <w:rPr>
          <w:sz w:val="28"/>
          <w:szCs w:val="28"/>
        </w:rPr>
        <w:t xml:space="preserve"> 20-25 </w:t>
      </w:r>
      <w:r w:rsidR="00876576" w:rsidRPr="00876576">
        <w:rPr>
          <w:sz w:val="28"/>
          <w:szCs w:val="28"/>
          <w:vertAlign w:val="superscript"/>
        </w:rPr>
        <w:t>0</w:t>
      </w:r>
      <w:r w:rsidR="00876576" w:rsidRPr="00876576">
        <w:rPr>
          <w:sz w:val="28"/>
          <w:szCs w:val="28"/>
        </w:rPr>
        <w:t>С</w:t>
      </w:r>
      <w:r w:rsidR="00023783">
        <w:rPr>
          <w:sz w:val="28"/>
          <w:szCs w:val="28"/>
        </w:rPr>
        <w:t xml:space="preserve"> на 4</w:t>
      </w:r>
      <w:r w:rsidR="00876576">
        <w:rPr>
          <w:sz w:val="28"/>
          <w:szCs w:val="28"/>
        </w:rPr>
        <w:t>-</w:t>
      </w:r>
      <w:r w:rsidR="00023783">
        <w:rPr>
          <w:sz w:val="28"/>
          <w:szCs w:val="28"/>
        </w:rPr>
        <w:t>7</w:t>
      </w:r>
      <w:r w:rsidR="00876576">
        <w:rPr>
          <w:sz w:val="28"/>
          <w:szCs w:val="28"/>
        </w:rPr>
        <w:t xml:space="preserve"> секунд, затем излишки влаг</w:t>
      </w:r>
      <w:r w:rsidR="00E34720">
        <w:rPr>
          <w:sz w:val="28"/>
          <w:szCs w:val="28"/>
        </w:rPr>
        <w:t>и</w:t>
      </w:r>
      <w:r w:rsidR="00876576">
        <w:rPr>
          <w:sz w:val="28"/>
          <w:szCs w:val="28"/>
        </w:rPr>
        <w:t xml:space="preserve"> удаляются</w:t>
      </w:r>
      <w:r w:rsidR="00B75C72">
        <w:rPr>
          <w:sz w:val="28"/>
          <w:szCs w:val="28"/>
        </w:rPr>
        <w:t xml:space="preserve">, пачку </w:t>
      </w:r>
      <w:r w:rsidR="00876576">
        <w:rPr>
          <w:sz w:val="28"/>
          <w:szCs w:val="28"/>
        </w:rPr>
        <w:t>оболочк</w:t>
      </w:r>
      <w:r w:rsidR="00B75C72">
        <w:rPr>
          <w:sz w:val="28"/>
          <w:szCs w:val="28"/>
        </w:rPr>
        <w:t>и складывают напополам,  оставляют на 10-15 мин концами вверх (чтобы излишки влаги стекали от краёв в центр оболочки)</w:t>
      </w:r>
    </w:p>
    <w:p w:rsidR="0003736B" w:rsidRDefault="0003736B" w:rsidP="00471C10">
      <w:pPr>
        <w:jc w:val="both"/>
        <w:rPr>
          <w:sz w:val="28"/>
          <w:szCs w:val="28"/>
        </w:rPr>
      </w:pPr>
    </w:p>
    <w:p w:rsidR="0003736B" w:rsidRDefault="0003736B" w:rsidP="00471C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замачивании нужно учитывать исходную влажность оболочки. Если оболочка находилась в производственном помещении, то её влажность уже увеличилась за счёт влажности окружающей среды. В этом случае следует сократить время замачивания до 3-5 сек.</w:t>
      </w:r>
    </w:p>
    <w:p w:rsidR="00207547" w:rsidRDefault="00207547" w:rsidP="00876576">
      <w:pPr>
        <w:rPr>
          <w:sz w:val="28"/>
          <w:szCs w:val="28"/>
        </w:rPr>
      </w:pPr>
    </w:p>
    <w:p w:rsidR="00207547" w:rsidRPr="00207547" w:rsidRDefault="00207547" w:rsidP="00207547">
      <w:pPr>
        <w:rPr>
          <w:b/>
          <w:sz w:val="28"/>
          <w:szCs w:val="28"/>
        </w:rPr>
      </w:pPr>
      <w:r w:rsidRPr="00207547">
        <w:rPr>
          <w:b/>
          <w:sz w:val="28"/>
          <w:szCs w:val="28"/>
        </w:rPr>
        <w:t>Набивка</w:t>
      </w:r>
    </w:p>
    <w:p w:rsidR="008A7F0F" w:rsidRDefault="00207547" w:rsidP="00207547">
      <w:pPr>
        <w:jc w:val="both"/>
        <w:rPr>
          <w:sz w:val="28"/>
          <w:szCs w:val="28"/>
        </w:rPr>
      </w:pPr>
      <w:r w:rsidRPr="00207547">
        <w:rPr>
          <w:sz w:val="28"/>
          <w:szCs w:val="28"/>
        </w:rPr>
        <w:t xml:space="preserve">Целлофановые оболочки набивают одной рукой, при этом большим пальцем регулируют спуск оболочки с цевки. </w:t>
      </w:r>
      <w:r w:rsidR="00023783">
        <w:rPr>
          <w:sz w:val="28"/>
          <w:szCs w:val="28"/>
        </w:rPr>
        <w:t>Коэффи</w:t>
      </w:r>
      <w:r w:rsidR="00B75C72">
        <w:rPr>
          <w:sz w:val="28"/>
          <w:szCs w:val="28"/>
        </w:rPr>
        <w:t xml:space="preserve">циент </w:t>
      </w:r>
      <w:proofErr w:type="spellStart"/>
      <w:r w:rsidR="00B75C72">
        <w:rPr>
          <w:sz w:val="28"/>
          <w:szCs w:val="28"/>
        </w:rPr>
        <w:t>перенабивки</w:t>
      </w:r>
      <w:proofErr w:type="spellEnd"/>
      <w:r w:rsidR="00B75C72">
        <w:rPr>
          <w:sz w:val="28"/>
          <w:szCs w:val="28"/>
        </w:rPr>
        <w:t xml:space="preserve"> составляет 3-4</w:t>
      </w:r>
      <w:r w:rsidR="00023783">
        <w:rPr>
          <w:sz w:val="28"/>
          <w:szCs w:val="28"/>
        </w:rPr>
        <w:t xml:space="preserve">%. </w:t>
      </w:r>
      <w:r w:rsidRPr="00207547">
        <w:rPr>
          <w:sz w:val="28"/>
          <w:szCs w:val="28"/>
        </w:rPr>
        <w:t>Метод вязки в этом случае</w:t>
      </w:r>
      <w:r>
        <w:rPr>
          <w:sz w:val="28"/>
          <w:szCs w:val="28"/>
        </w:rPr>
        <w:t xml:space="preserve"> зависит от диаметра оболочек, </w:t>
      </w:r>
      <w:r w:rsidRPr="00207547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от </w:t>
      </w:r>
      <w:r w:rsidRPr="00207547">
        <w:rPr>
          <w:sz w:val="28"/>
          <w:szCs w:val="28"/>
        </w:rPr>
        <w:t xml:space="preserve">веса батона, так как чем тяжелее батон, тем прочнее должна быть вязка. Набитые батоны вяжутся шпагатом с несколькими перевязками или </w:t>
      </w:r>
      <w:proofErr w:type="spellStart"/>
      <w:r w:rsidRPr="00207547">
        <w:rPr>
          <w:sz w:val="28"/>
          <w:szCs w:val="28"/>
        </w:rPr>
        <w:t>клипсуются</w:t>
      </w:r>
      <w:proofErr w:type="spellEnd"/>
      <w:r w:rsidRPr="00207547">
        <w:rPr>
          <w:sz w:val="28"/>
          <w:szCs w:val="28"/>
        </w:rPr>
        <w:t>.</w:t>
      </w:r>
      <w:r w:rsidR="006E5307">
        <w:rPr>
          <w:sz w:val="28"/>
          <w:szCs w:val="28"/>
        </w:rPr>
        <w:t xml:space="preserve"> </w:t>
      </w:r>
      <w:r w:rsidRPr="00207547">
        <w:rPr>
          <w:sz w:val="28"/>
          <w:szCs w:val="28"/>
        </w:rPr>
        <w:t xml:space="preserve">При вязке не рекомендуется использовать </w:t>
      </w:r>
      <w:r w:rsidRPr="00207547">
        <w:rPr>
          <w:sz w:val="28"/>
          <w:szCs w:val="28"/>
          <w:u w:val="single"/>
        </w:rPr>
        <w:t>тонкий шпагат</w:t>
      </w:r>
      <w:r>
        <w:rPr>
          <w:sz w:val="28"/>
          <w:szCs w:val="28"/>
        </w:rPr>
        <w:t>, так как это увеличивает риск порыва оболочки во время вязки или осадки</w:t>
      </w:r>
      <w:r w:rsidR="006E5307">
        <w:rPr>
          <w:sz w:val="28"/>
          <w:szCs w:val="28"/>
        </w:rPr>
        <w:t xml:space="preserve">. </w:t>
      </w:r>
    </w:p>
    <w:p w:rsidR="00136DC5" w:rsidRDefault="00136DC5" w:rsidP="00207547">
      <w:pPr>
        <w:jc w:val="both"/>
        <w:rPr>
          <w:sz w:val="28"/>
          <w:szCs w:val="28"/>
        </w:rPr>
      </w:pPr>
    </w:p>
    <w:p w:rsidR="00136DC5" w:rsidRDefault="00136DC5" w:rsidP="00207547">
      <w:pPr>
        <w:jc w:val="both"/>
        <w:rPr>
          <w:sz w:val="28"/>
          <w:szCs w:val="28"/>
        </w:rPr>
      </w:pPr>
    </w:p>
    <w:p w:rsidR="00136DC5" w:rsidRDefault="00136DC5" w:rsidP="00207547">
      <w:pPr>
        <w:jc w:val="both"/>
        <w:rPr>
          <w:sz w:val="28"/>
          <w:szCs w:val="28"/>
        </w:rPr>
      </w:pPr>
    </w:p>
    <w:p w:rsidR="00136DC5" w:rsidRDefault="00136DC5" w:rsidP="00207547">
      <w:pPr>
        <w:jc w:val="both"/>
        <w:rPr>
          <w:sz w:val="28"/>
          <w:szCs w:val="28"/>
        </w:rPr>
      </w:pPr>
    </w:p>
    <w:p w:rsidR="00136DC5" w:rsidRDefault="00136DC5" w:rsidP="00207547">
      <w:pPr>
        <w:jc w:val="both"/>
        <w:rPr>
          <w:sz w:val="28"/>
          <w:szCs w:val="28"/>
        </w:rPr>
      </w:pPr>
    </w:p>
    <w:p w:rsidR="00136DC5" w:rsidRDefault="00136DC5" w:rsidP="00207547">
      <w:pPr>
        <w:jc w:val="both"/>
        <w:rPr>
          <w:sz w:val="28"/>
          <w:szCs w:val="28"/>
        </w:rPr>
      </w:pPr>
    </w:p>
    <w:p w:rsidR="00CF29EB" w:rsidRDefault="00CF29EB" w:rsidP="00207547">
      <w:pPr>
        <w:jc w:val="both"/>
        <w:rPr>
          <w:sz w:val="28"/>
          <w:szCs w:val="28"/>
        </w:rPr>
      </w:pPr>
      <w:r w:rsidRPr="00CF29EB">
        <w:rPr>
          <w:noProof/>
          <w:sz w:val="28"/>
          <w:szCs w:val="28"/>
        </w:rPr>
        <w:drawing>
          <wp:inline distT="0" distB="0" distL="0" distR="0">
            <wp:extent cx="5276850" cy="2133600"/>
            <wp:effectExtent l="19050" t="0" r="0" b="0"/>
            <wp:docPr id="3" name="Рисунок 1" descr="819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image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47" w:rsidRDefault="006E5307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веса сформованные батоны размещают на вертикальные или горизонтальные рамы.</w:t>
      </w:r>
    </w:p>
    <w:p w:rsidR="00CF29EB" w:rsidRDefault="00CF29EB" w:rsidP="00207547">
      <w:pPr>
        <w:jc w:val="both"/>
        <w:rPr>
          <w:sz w:val="28"/>
          <w:szCs w:val="28"/>
        </w:rPr>
      </w:pPr>
    </w:p>
    <w:p w:rsidR="00CF29EB" w:rsidRDefault="00CF29EB" w:rsidP="0020754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3143250"/>
            <wp:effectExtent l="19050" t="0" r="0" b="0"/>
            <wp:docPr id="4" name="Рисунок 4" descr="819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9image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0F" w:rsidRDefault="008A7F0F" w:rsidP="00207547">
      <w:pPr>
        <w:jc w:val="both"/>
        <w:rPr>
          <w:sz w:val="28"/>
          <w:szCs w:val="28"/>
        </w:rPr>
      </w:pPr>
    </w:p>
    <w:p w:rsidR="008A7F0F" w:rsidRDefault="008A7F0F" w:rsidP="008A7F0F">
      <w:pPr>
        <w:jc w:val="both"/>
        <w:rPr>
          <w:b/>
          <w:sz w:val="28"/>
          <w:szCs w:val="28"/>
        </w:rPr>
      </w:pPr>
      <w:r w:rsidRPr="008A7F0F">
        <w:rPr>
          <w:b/>
          <w:sz w:val="28"/>
          <w:szCs w:val="28"/>
        </w:rPr>
        <w:t>Термообработка</w:t>
      </w:r>
    </w:p>
    <w:p w:rsidR="008A7F0F" w:rsidRPr="008A7F0F" w:rsidRDefault="008A7F0F" w:rsidP="008A7F0F">
      <w:pPr>
        <w:jc w:val="both"/>
        <w:rPr>
          <w:sz w:val="28"/>
          <w:szCs w:val="28"/>
        </w:rPr>
      </w:pPr>
      <w:r w:rsidRPr="008A7F0F">
        <w:rPr>
          <w:sz w:val="28"/>
          <w:szCs w:val="28"/>
        </w:rPr>
        <w:t>Термообработку колбасных изделий, вырабатываемых в многослойной целлюлозной оболочке</w:t>
      </w:r>
      <w:r w:rsidRPr="008A7F0F">
        <w:rPr>
          <w:rStyle w:val="a6"/>
          <w:sz w:val="28"/>
          <w:szCs w:val="28"/>
        </w:rPr>
        <w:t>,</w:t>
      </w:r>
      <w:r w:rsidRPr="008A7F0F">
        <w:rPr>
          <w:sz w:val="28"/>
          <w:szCs w:val="28"/>
        </w:rPr>
        <w:t xml:space="preserve"> следует проводить по традиционной схеме в соответствии с действующей нормативно-технической документацией.</w:t>
      </w:r>
    </w:p>
    <w:p w:rsidR="008A7F0F" w:rsidRPr="008A7F0F" w:rsidRDefault="008A7F0F" w:rsidP="008A7F0F">
      <w:pPr>
        <w:jc w:val="both"/>
        <w:rPr>
          <w:sz w:val="28"/>
          <w:szCs w:val="28"/>
        </w:rPr>
      </w:pPr>
      <w:r w:rsidRPr="008A7F0F">
        <w:rPr>
          <w:sz w:val="28"/>
          <w:szCs w:val="28"/>
        </w:rPr>
        <w:t xml:space="preserve">Для оболочки больших диаметров (80 и выше) наиболее оптимально подходят термические режимы, используемые при производстве </w:t>
      </w:r>
      <w:proofErr w:type="spellStart"/>
      <w:r w:rsidRPr="008A7F0F">
        <w:rPr>
          <w:sz w:val="28"/>
          <w:szCs w:val="28"/>
        </w:rPr>
        <w:t>синюги</w:t>
      </w:r>
      <w:proofErr w:type="spellEnd"/>
      <w:r w:rsidRPr="008A7F0F">
        <w:rPr>
          <w:sz w:val="28"/>
          <w:szCs w:val="28"/>
        </w:rPr>
        <w:t>.</w:t>
      </w:r>
    </w:p>
    <w:p w:rsidR="008A7F0F" w:rsidRDefault="008A7F0F" w:rsidP="008A7F0F">
      <w:pPr>
        <w:jc w:val="both"/>
        <w:rPr>
          <w:sz w:val="28"/>
          <w:szCs w:val="28"/>
        </w:rPr>
      </w:pPr>
      <w:r w:rsidRPr="008A7F0F">
        <w:rPr>
          <w:sz w:val="28"/>
          <w:szCs w:val="28"/>
        </w:rPr>
        <w:t>Так как целлюлоза является термостойким материалом, то при термообработке изделий в многослойной целлюлозной оболочке</w:t>
      </w:r>
      <w:r w:rsidRPr="008A7F0F">
        <w:rPr>
          <w:rStyle w:val="a6"/>
          <w:sz w:val="28"/>
          <w:szCs w:val="28"/>
        </w:rPr>
        <w:t xml:space="preserve"> </w:t>
      </w:r>
      <w:r w:rsidRPr="008A7F0F">
        <w:rPr>
          <w:sz w:val="28"/>
          <w:szCs w:val="28"/>
        </w:rPr>
        <w:t xml:space="preserve">допускается применять высокие температуры до 100 </w:t>
      </w:r>
      <w:r w:rsidRPr="008A7F0F">
        <w:rPr>
          <w:sz w:val="28"/>
          <w:szCs w:val="28"/>
          <w:vertAlign w:val="superscript"/>
        </w:rPr>
        <w:t>0</w:t>
      </w:r>
      <w:r w:rsidRPr="008A7F0F">
        <w:rPr>
          <w:sz w:val="28"/>
          <w:szCs w:val="28"/>
        </w:rPr>
        <w:t>С, что гарантирует получение хорошо проваренного продукта</w:t>
      </w:r>
      <w:r w:rsidR="00E34720">
        <w:rPr>
          <w:sz w:val="28"/>
          <w:szCs w:val="28"/>
        </w:rPr>
        <w:t>.</w:t>
      </w:r>
    </w:p>
    <w:p w:rsidR="004A5821" w:rsidRDefault="004A5821" w:rsidP="008A7F0F">
      <w:pPr>
        <w:jc w:val="both"/>
        <w:rPr>
          <w:sz w:val="28"/>
          <w:szCs w:val="28"/>
        </w:rPr>
      </w:pPr>
    </w:p>
    <w:p w:rsidR="004A5821" w:rsidRDefault="004A5821" w:rsidP="008A7F0F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термические режимы.</w:t>
      </w:r>
    </w:p>
    <w:p w:rsidR="00136DC5" w:rsidRDefault="00136DC5" w:rsidP="008A7F0F">
      <w:pPr>
        <w:jc w:val="both"/>
        <w:rPr>
          <w:sz w:val="28"/>
          <w:szCs w:val="28"/>
        </w:rPr>
      </w:pPr>
    </w:p>
    <w:p w:rsidR="00136DC5" w:rsidRDefault="00136DC5" w:rsidP="008A7F0F">
      <w:pPr>
        <w:jc w:val="both"/>
        <w:rPr>
          <w:sz w:val="28"/>
          <w:szCs w:val="28"/>
        </w:rPr>
      </w:pPr>
    </w:p>
    <w:p w:rsidR="00136DC5" w:rsidRDefault="00136DC5" w:rsidP="008A7F0F">
      <w:pPr>
        <w:jc w:val="both"/>
        <w:rPr>
          <w:sz w:val="28"/>
          <w:szCs w:val="28"/>
        </w:rPr>
      </w:pPr>
    </w:p>
    <w:p w:rsidR="00136DC5" w:rsidRDefault="00136DC5" w:rsidP="008A7F0F">
      <w:pPr>
        <w:jc w:val="both"/>
        <w:rPr>
          <w:sz w:val="28"/>
          <w:szCs w:val="28"/>
        </w:rPr>
      </w:pPr>
    </w:p>
    <w:p w:rsidR="00E34720" w:rsidRDefault="00E34720" w:rsidP="008A7F0F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9"/>
        <w:gridCol w:w="1944"/>
        <w:gridCol w:w="1944"/>
        <w:gridCol w:w="1959"/>
      </w:tblGrid>
      <w:tr w:rsidR="00E34720" w:rsidTr="00016485">
        <w:trPr>
          <w:tblCellSpacing w:w="15" w:type="dxa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Параметр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Время, мин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 xml:space="preserve">Температура,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Влажность, %</w:t>
            </w:r>
          </w:p>
        </w:tc>
      </w:tr>
      <w:tr w:rsidR="00E34720" w:rsidTr="00016485">
        <w:trPr>
          <w:tblCellSpacing w:w="15" w:type="dxa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</w:pPr>
            <w:r>
              <w:t>Подсушка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70-80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55-60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Не задается</w:t>
            </w:r>
          </w:p>
        </w:tc>
      </w:tr>
      <w:tr w:rsidR="00E34720" w:rsidTr="00016485">
        <w:trPr>
          <w:tblCellSpacing w:w="15" w:type="dxa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</w:pPr>
            <w:r>
              <w:t>Обжарка без дыма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15-20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Не задается</w:t>
            </w:r>
          </w:p>
        </w:tc>
      </w:tr>
      <w:tr w:rsidR="00E34720" w:rsidTr="00016485">
        <w:trPr>
          <w:tblCellSpacing w:w="15" w:type="dxa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</w:pPr>
            <w:r>
              <w:t>Копчение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20-25 (до желаемого цвета)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70-80</w:t>
            </w:r>
          </w:p>
        </w:tc>
      </w:tr>
      <w:tr w:rsidR="00E34720" w:rsidTr="00016485">
        <w:trPr>
          <w:tblCellSpacing w:w="15" w:type="dxa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</w:pPr>
            <w:r>
              <w:t>Варка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60-65 (до 72</w:t>
            </w:r>
            <w:proofErr w:type="gramStart"/>
            <w:r>
              <w:t>ºС</w:t>
            </w:r>
            <w:proofErr w:type="gramEnd"/>
            <w:r>
              <w:t xml:space="preserve"> в центре батона)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20" w:rsidRDefault="00E34720" w:rsidP="00016485">
            <w:pPr>
              <w:pStyle w:val="a4"/>
              <w:jc w:val="center"/>
            </w:pPr>
            <w:r>
              <w:t>99-100</w:t>
            </w:r>
          </w:p>
        </w:tc>
      </w:tr>
    </w:tbl>
    <w:p w:rsidR="00E34720" w:rsidRPr="008A7F0F" w:rsidRDefault="00E34720" w:rsidP="008A7F0F">
      <w:pPr>
        <w:jc w:val="both"/>
        <w:rPr>
          <w:b/>
          <w:sz w:val="28"/>
          <w:szCs w:val="28"/>
        </w:rPr>
      </w:pPr>
    </w:p>
    <w:p w:rsidR="008A7F0F" w:rsidRDefault="004A5821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термообработки продукт охлаждается до 12</w:t>
      </w:r>
      <w:r w:rsidRPr="00876576">
        <w:rPr>
          <w:sz w:val="28"/>
          <w:szCs w:val="28"/>
          <w:vertAlign w:val="superscript"/>
        </w:rPr>
        <w:t>0</w:t>
      </w:r>
      <w:r w:rsidRPr="00876576">
        <w:rPr>
          <w:sz w:val="28"/>
          <w:szCs w:val="28"/>
        </w:rPr>
        <w:t>С</w:t>
      </w:r>
      <w:r>
        <w:rPr>
          <w:sz w:val="28"/>
          <w:szCs w:val="28"/>
        </w:rPr>
        <w:t xml:space="preserve"> в центре батона. </w:t>
      </w:r>
    </w:p>
    <w:p w:rsidR="004A5821" w:rsidRDefault="004A5821" w:rsidP="00207547">
      <w:pPr>
        <w:jc w:val="both"/>
        <w:rPr>
          <w:sz w:val="28"/>
          <w:szCs w:val="28"/>
        </w:rPr>
      </w:pPr>
    </w:p>
    <w:p w:rsidR="004A5821" w:rsidRPr="00D3560C" w:rsidRDefault="004A5821" w:rsidP="00207547">
      <w:pPr>
        <w:jc w:val="both"/>
        <w:rPr>
          <w:b/>
          <w:sz w:val="28"/>
          <w:szCs w:val="28"/>
        </w:rPr>
      </w:pPr>
      <w:r w:rsidRPr="00D3560C">
        <w:rPr>
          <w:b/>
          <w:sz w:val="28"/>
          <w:szCs w:val="28"/>
        </w:rPr>
        <w:t>Условия хранения</w:t>
      </w:r>
    </w:p>
    <w:p w:rsidR="004A5821" w:rsidRDefault="004A5821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Оболочка должна храниться в оригинальной упаковки при температуре</w:t>
      </w:r>
      <w:r w:rsidR="00471C10">
        <w:rPr>
          <w:sz w:val="28"/>
          <w:szCs w:val="28"/>
        </w:rPr>
        <w:t xml:space="preserve"> </w:t>
      </w:r>
      <w:r w:rsidR="00471C10" w:rsidRPr="00876576">
        <w:rPr>
          <w:sz w:val="28"/>
          <w:szCs w:val="28"/>
        </w:rPr>
        <w:t>2</w:t>
      </w:r>
      <w:r w:rsidR="00D3560C">
        <w:rPr>
          <w:sz w:val="28"/>
          <w:szCs w:val="28"/>
        </w:rPr>
        <w:t>0 (</w:t>
      </w:r>
      <w:r w:rsidR="00D3560C" w:rsidRPr="00A72DDB">
        <w:rPr>
          <w:color w:val="000000"/>
          <w:sz w:val="28"/>
          <w:szCs w:val="28"/>
        </w:rPr>
        <w:t>±5</w:t>
      </w:r>
      <w:r w:rsidR="00D3560C">
        <w:rPr>
          <w:color w:val="000000"/>
          <w:sz w:val="28"/>
          <w:szCs w:val="28"/>
        </w:rPr>
        <w:t>)</w:t>
      </w:r>
      <w:r w:rsidR="00471C10" w:rsidRPr="00876576">
        <w:rPr>
          <w:sz w:val="28"/>
          <w:szCs w:val="28"/>
        </w:rPr>
        <w:t xml:space="preserve"> </w:t>
      </w:r>
      <w:r w:rsidR="00471C10" w:rsidRPr="00876576">
        <w:rPr>
          <w:sz w:val="28"/>
          <w:szCs w:val="28"/>
          <w:vertAlign w:val="superscript"/>
        </w:rPr>
        <w:t>0</w:t>
      </w:r>
      <w:r w:rsidR="00471C10" w:rsidRPr="00876576">
        <w:rPr>
          <w:sz w:val="28"/>
          <w:szCs w:val="28"/>
        </w:rPr>
        <w:t>С</w:t>
      </w:r>
      <w:r w:rsidR="00D3560C">
        <w:rPr>
          <w:sz w:val="28"/>
          <w:szCs w:val="28"/>
        </w:rPr>
        <w:t xml:space="preserve"> и относительной влажности воздуха 40-55%.</w:t>
      </w:r>
    </w:p>
    <w:p w:rsidR="00D3560C" w:rsidRDefault="00D3560C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– 6 месяцев.</w:t>
      </w:r>
    </w:p>
    <w:p w:rsidR="00D3560C" w:rsidRDefault="00D3560C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оболочку необходимо держать в указанной температуре в течение 24 часов.</w:t>
      </w: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3B7616" w:rsidRDefault="003B7616" w:rsidP="00207547">
      <w:pPr>
        <w:jc w:val="both"/>
        <w:rPr>
          <w:sz w:val="28"/>
          <w:szCs w:val="28"/>
        </w:rPr>
      </w:pPr>
    </w:p>
    <w:p w:rsidR="00136DC5" w:rsidRPr="00136DC5" w:rsidRDefault="00136DC5" w:rsidP="00207547">
      <w:pPr>
        <w:jc w:val="both"/>
        <w:rPr>
          <w:b/>
          <w:i/>
          <w:sz w:val="28"/>
          <w:szCs w:val="28"/>
        </w:rPr>
      </w:pPr>
      <w:r w:rsidRPr="00136DC5">
        <w:rPr>
          <w:b/>
          <w:i/>
          <w:sz w:val="28"/>
          <w:szCs w:val="28"/>
        </w:rPr>
        <w:t>Если у вас есть вопросы, просим связаться с нашими специалистами по телефону</w:t>
      </w:r>
      <w:r>
        <w:rPr>
          <w:b/>
          <w:i/>
          <w:sz w:val="28"/>
          <w:szCs w:val="28"/>
        </w:rPr>
        <w:t xml:space="preserve"> </w:t>
      </w:r>
      <w:r w:rsidRPr="00136DC5">
        <w:rPr>
          <w:b/>
          <w:i/>
          <w:sz w:val="28"/>
          <w:szCs w:val="28"/>
        </w:rPr>
        <w:t>+7(495)727-01-97</w:t>
      </w:r>
    </w:p>
    <w:p w:rsidR="006E5307" w:rsidRPr="00207547" w:rsidRDefault="006E5307" w:rsidP="00207547">
      <w:pPr>
        <w:jc w:val="both"/>
        <w:rPr>
          <w:b/>
          <w:sz w:val="28"/>
          <w:szCs w:val="28"/>
        </w:rPr>
      </w:pPr>
    </w:p>
    <w:p w:rsidR="00876576" w:rsidRPr="00876576" w:rsidRDefault="00207547" w:rsidP="00876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6576" w:rsidRPr="00876576" w:rsidSect="00806D85">
      <w:pgSz w:w="11906" w:h="16838"/>
      <w:pgMar w:top="284" w:right="707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02C"/>
    <w:rsid w:val="00016485"/>
    <w:rsid w:val="00023783"/>
    <w:rsid w:val="0003736B"/>
    <w:rsid w:val="000C7525"/>
    <w:rsid w:val="00136DC5"/>
    <w:rsid w:val="00145ACF"/>
    <w:rsid w:val="00157554"/>
    <w:rsid w:val="001678EB"/>
    <w:rsid w:val="00207547"/>
    <w:rsid w:val="00223A61"/>
    <w:rsid w:val="00224707"/>
    <w:rsid w:val="002C5BAA"/>
    <w:rsid w:val="00311707"/>
    <w:rsid w:val="003329B8"/>
    <w:rsid w:val="00360A01"/>
    <w:rsid w:val="003B7616"/>
    <w:rsid w:val="00471C10"/>
    <w:rsid w:val="004A5821"/>
    <w:rsid w:val="004F202C"/>
    <w:rsid w:val="005A3D91"/>
    <w:rsid w:val="0067262C"/>
    <w:rsid w:val="00687F8F"/>
    <w:rsid w:val="006E3747"/>
    <w:rsid w:val="006E5307"/>
    <w:rsid w:val="00806D85"/>
    <w:rsid w:val="00876576"/>
    <w:rsid w:val="008A7F0F"/>
    <w:rsid w:val="0094157E"/>
    <w:rsid w:val="00957CEC"/>
    <w:rsid w:val="00AD0441"/>
    <w:rsid w:val="00B75C72"/>
    <w:rsid w:val="00C773E5"/>
    <w:rsid w:val="00CF29EB"/>
    <w:rsid w:val="00D14A9A"/>
    <w:rsid w:val="00D3560C"/>
    <w:rsid w:val="00D8621B"/>
    <w:rsid w:val="00DA1DDF"/>
    <w:rsid w:val="00E34720"/>
    <w:rsid w:val="00F848BF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">
    <w:name w:val="ad"/>
    <w:basedOn w:val="a0"/>
    <w:rsid w:val="00311707"/>
  </w:style>
  <w:style w:type="paragraph" w:customStyle="1" w:styleId="a10">
    <w:name w:val="a1"/>
    <w:basedOn w:val="a"/>
    <w:rsid w:val="00207547"/>
    <w:pPr>
      <w:spacing w:before="100" w:beforeAutospacing="1" w:after="100" w:afterAutospacing="1"/>
    </w:pPr>
  </w:style>
  <w:style w:type="character" w:customStyle="1" w:styleId="a6">
    <w:name w:val="a6"/>
    <w:basedOn w:val="a0"/>
    <w:rsid w:val="008A7F0F"/>
  </w:style>
  <w:style w:type="paragraph" w:customStyle="1" w:styleId="a4">
    <w:name w:val="a4"/>
    <w:basedOn w:val="a"/>
    <w:rsid w:val="00E34720"/>
    <w:pPr>
      <w:spacing w:before="100" w:beforeAutospacing="1" w:after="100" w:afterAutospacing="1"/>
    </w:pPr>
  </w:style>
  <w:style w:type="paragraph" w:styleId="a3">
    <w:name w:val="Balloon Text"/>
    <w:basedOn w:val="a"/>
    <w:link w:val="a5"/>
    <w:rsid w:val="00224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rsid w:val="0022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krivosheev_aa</dc:creator>
  <cp:keywords/>
  <cp:lastModifiedBy>Кривошеев Александр Александрович</cp:lastModifiedBy>
  <cp:revision>10</cp:revision>
  <dcterms:created xsi:type="dcterms:W3CDTF">2013-09-25T11:34:00Z</dcterms:created>
  <dcterms:modified xsi:type="dcterms:W3CDTF">2015-01-15T12:15:00Z</dcterms:modified>
</cp:coreProperties>
</file>